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B3A36" w14:textId="624C5F3C" w:rsidR="00151B64" w:rsidRDefault="00151B64" w:rsidP="00324E3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35150E8" w14:textId="21955FB5" w:rsidR="00282917" w:rsidRDefault="00567E06" w:rsidP="00567E0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D2BF0">
        <w:rPr>
          <w:rFonts w:ascii="Arial" w:hAnsi="Arial" w:cs="Arial"/>
          <w:b/>
          <w:bCs/>
          <w:sz w:val="28"/>
          <w:szCs w:val="28"/>
        </w:rPr>
        <w:t xml:space="preserve">2026 </w:t>
      </w:r>
      <w:r w:rsidR="00282917" w:rsidRPr="001D2BF0">
        <w:rPr>
          <w:rFonts w:ascii="Arial" w:hAnsi="Arial" w:cs="Arial"/>
          <w:b/>
          <w:bCs/>
          <w:sz w:val="28"/>
          <w:szCs w:val="28"/>
        </w:rPr>
        <w:t>MG NATIONAL MEETING – HAHNDORF</w:t>
      </w:r>
    </w:p>
    <w:p w14:paraId="0DEDF729" w14:textId="77777777" w:rsidR="00A25FAD" w:rsidRPr="001D2BF0" w:rsidRDefault="00A25FAD" w:rsidP="00A25FAD">
      <w:pPr>
        <w:rPr>
          <w:rFonts w:ascii="Arial" w:hAnsi="Arial" w:cs="Arial"/>
          <w:b/>
          <w:bCs/>
          <w:sz w:val="28"/>
          <w:szCs w:val="28"/>
        </w:rPr>
      </w:pPr>
    </w:p>
    <w:p w14:paraId="57475C74" w14:textId="1AFA185E" w:rsidR="00FA5B0E" w:rsidRDefault="00544E07" w:rsidP="00567E06">
      <w:pPr>
        <w:jc w:val="center"/>
        <w:rPr>
          <w:rFonts w:ascii="Arial" w:hAnsi="Arial" w:cs="Arial"/>
          <w:sz w:val="22"/>
          <w:szCs w:val="22"/>
        </w:rPr>
      </w:pPr>
      <w:r w:rsidRPr="00544E07">
        <w:rPr>
          <w:rFonts w:ascii="Arial" w:hAnsi="Arial" w:cs="Arial"/>
          <w:sz w:val="22"/>
          <w:szCs w:val="22"/>
        </w:rPr>
        <w:t>Monday April 27</w:t>
      </w:r>
      <w:r w:rsidRPr="00544E07">
        <w:rPr>
          <w:rFonts w:ascii="Arial" w:hAnsi="Arial" w:cs="Arial"/>
          <w:sz w:val="22"/>
          <w:szCs w:val="22"/>
          <w:vertAlign w:val="superscript"/>
        </w:rPr>
        <w:t>th</w:t>
      </w:r>
      <w:r w:rsidRPr="00544E07">
        <w:rPr>
          <w:rFonts w:ascii="Arial" w:hAnsi="Arial" w:cs="Arial"/>
          <w:sz w:val="22"/>
          <w:szCs w:val="22"/>
        </w:rPr>
        <w:t xml:space="preserve"> to Friday 1</w:t>
      </w:r>
      <w:r w:rsidRPr="00544E07">
        <w:rPr>
          <w:rFonts w:ascii="Arial" w:hAnsi="Arial" w:cs="Arial"/>
          <w:sz w:val="22"/>
          <w:szCs w:val="22"/>
          <w:vertAlign w:val="superscript"/>
        </w:rPr>
        <w:t>st</w:t>
      </w:r>
      <w:r w:rsidRPr="00544E07">
        <w:rPr>
          <w:rFonts w:ascii="Arial" w:hAnsi="Arial" w:cs="Arial"/>
          <w:sz w:val="22"/>
          <w:szCs w:val="22"/>
        </w:rPr>
        <w:t xml:space="preserve"> May</w:t>
      </w:r>
    </w:p>
    <w:p w14:paraId="34C3B37F" w14:textId="77777777" w:rsidR="00A25FAD" w:rsidRDefault="00A25FAD" w:rsidP="00567E06">
      <w:pPr>
        <w:jc w:val="center"/>
        <w:rPr>
          <w:rFonts w:ascii="Arial" w:hAnsi="Arial" w:cs="Arial"/>
          <w:sz w:val="22"/>
          <w:szCs w:val="22"/>
        </w:rPr>
      </w:pPr>
    </w:p>
    <w:p w14:paraId="72D04E08" w14:textId="77777777" w:rsidR="00A25FAD" w:rsidRDefault="00A25FAD" w:rsidP="00A25FA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Bulletin #3 – July 2025</w:t>
      </w:r>
    </w:p>
    <w:p w14:paraId="22F0BF0D" w14:textId="77777777" w:rsidR="00A25FAD" w:rsidRPr="00544E07" w:rsidRDefault="00A25FAD" w:rsidP="00567E06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E23BD58" w14:textId="77777777" w:rsidR="00282917" w:rsidRPr="00544E07" w:rsidRDefault="00282917">
      <w:pPr>
        <w:rPr>
          <w:rFonts w:ascii="Arial" w:hAnsi="Arial" w:cs="Arial"/>
          <w:sz w:val="20"/>
          <w:szCs w:val="20"/>
        </w:rPr>
      </w:pPr>
    </w:p>
    <w:p w14:paraId="3F5B9D53" w14:textId="46C18508" w:rsidR="00544E07" w:rsidRDefault="00544E07">
      <w:pPr>
        <w:rPr>
          <w:rFonts w:ascii="Arial" w:hAnsi="Arial" w:cs="Arial"/>
          <w:sz w:val="20"/>
          <w:szCs w:val="20"/>
        </w:rPr>
      </w:pPr>
      <w:r w:rsidRPr="00544E07">
        <w:rPr>
          <w:rFonts w:ascii="Arial" w:hAnsi="Arial" w:cs="Arial"/>
          <w:sz w:val="20"/>
          <w:szCs w:val="20"/>
        </w:rPr>
        <w:t>Hello again</w:t>
      </w:r>
      <w:r>
        <w:rPr>
          <w:rFonts w:ascii="Arial" w:hAnsi="Arial" w:cs="Arial"/>
          <w:sz w:val="20"/>
          <w:szCs w:val="20"/>
        </w:rPr>
        <w:t>, and we’ve already had a great response of expressions of interest for next year’s MG National Meeting.</w:t>
      </w:r>
    </w:p>
    <w:p w14:paraId="27E33378" w14:textId="2A53E1E0" w:rsidR="00156DE3" w:rsidRPr="001D2D84" w:rsidRDefault="009B08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Expressions of interest are now open and </w:t>
      </w:r>
      <w:r w:rsidR="00291CAF">
        <w:rPr>
          <w:rFonts w:ascii="Arial" w:hAnsi="Arial" w:cs="Arial"/>
          <w:sz w:val="20"/>
          <w:szCs w:val="20"/>
        </w:rPr>
        <w:t>should be sent</w:t>
      </w:r>
      <w:r>
        <w:rPr>
          <w:rFonts w:ascii="Arial" w:hAnsi="Arial" w:cs="Arial"/>
          <w:sz w:val="20"/>
          <w:szCs w:val="20"/>
        </w:rPr>
        <w:t xml:space="preserve"> to the Registrar, Chris Bray, at the special </w:t>
      </w:r>
      <w:r w:rsidRPr="001D2D84">
        <w:rPr>
          <w:rFonts w:ascii="Arial" w:hAnsi="Arial" w:cs="Arial"/>
          <w:sz w:val="20"/>
          <w:szCs w:val="20"/>
        </w:rPr>
        <w:t xml:space="preserve">email address </w:t>
      </w:r>
      <w:hyperlink r:id="rId5" w:tooltip="mailto:registrar2026natmeet@outlook.com" w:history="1">
        <w:r w:rsidR="00AF3DCF" w:rsidRPr="001D2D84">
          <w:rPr>
            <w:rStyle w:val="Hyperlink"/>
            <w:rFonts w:ascii="Arial" w:hAnsi="Arial" w:cs="Arial"/>
            <w:color w:val="96607D"/>
            <w:sz w:val="20"/>
            <w:szCs w:val="20"/>
          </w:rPr>
          <w:t>registrar2026natmeet@outlook.com</w:t>
        </w:r>
      </w:hyperlink>
      <w:r w:rsidR="00360064" w:rsidRPr="001D2D84">
        <w:rPr>
          <w:sz w:val="20"/>
          <w:szCs w:val="20"/>
        </w:rPr>
        <w:t xml:space="preserve"> Chris will just need your name</w:t>
      </w:r>
      <w:r w:rsidR="002800FD">
        <w:rPr>
          <w:sz w:val="20"/>
          <w:szCs w:val="20"/>
        </w:rPr>
        <w:t xml:space="preserve">, </w:t>
      </w:r>
      <w:r w:rsidR="00360064" w:rsidRPr="001D2D84">
        <w:rPr>
          <w:sz w:val="20"/>
          <w:szCs w:val="20"/>
        </w:rPr>
        <w:t xml:space="preserve">email address </w:t>
      </w:r>
      <w:r w:rsidR="002800FD">
        <w:rPr>
          <w:sz w:val="20"/>
          <w:szCs w:val="20"/>
        </w:rPr>
        <w:t xml:space="preserve">and club </w:t>
      </w:r>
      <w:r w:rsidR="00360064" w:rsidRPr="001D2D84">
        <w:rPr>
          <w:sz w:val="20"/>
          <w:szCs w:val="20"/>
        </w:rPr>
        <w:t>for now.</w:t>
      </w:r>
    </w:p>
    <w:p w14:paraId="19B16B7B" w14:textId="6DBDB274" w:rsidR="00D72769" w:rsidRDefault="00D727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organising committee meets monthly and a cou</w:t>
      </w:r>
      <w:r w:rsidR="00B15AD6">
        <w:rPr>
          <w:rFonts w:ascii="Arial" w:hAnsi="Arial" w:cs="Arial"/>
          <w:sz w:val="20"/>
          <w:szCs w:val="20"/>
        </w:rPr>
        <w:t>ple of items of interest for you from the most recent meeting . . .</w:t>
      </w:r>
    </w:p>
    <w:p w14:paraId="774A7458" w14:textId="2EA88669" w:rsidR="00B15AD6" w:rsidRDefault="000E3F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reported earlier, the hub for the 2026 MG National Meeting is the Adelaide Hills Convention Centre</w:t>
      </w:r>
      <w:r w:rsidR="00A0435F">
        <w:rPr>
          <w:rFonts w:ascii="Arial" w:hAnsi="Arial" w:cs="Arial"/>
          <w:sz w:val="20"/>
          <w:szCs w:val="20"/>
        </w:rPr>
        <w:t xml:space="preserve">, and they have advised that there is ample trailer parking at that venue. There is limited accommodation still available there, to make a booking </w:t>
      </w:r>
      <w:r w:rsidR="00A0435F" w:rsidRPr="00282917">
        <w:rPr>
          <w:rFonts w:ascii="Arial" w:hAnsi="Arial" w:cs="Arial"/>
          <w:sz w:val="20"/>
          <w:szCs w:val="20"/>
        </w:rPr>
        <w:t xml:space="preserve">phone Sarah on (08) 8388 7921 and </w:t>
      </w:r>
      <w:r w:rsidR="00A0435F">
        <w:rPr>
          <w:rFonts w:ascii="Arial" w:hAnsi="Arial" w:cs="Arial"/>
          <w:sz w:val="20"/>
          <w:szCs w:val="20"/>
        </w:rPr>
        <w:t>she</w:t>
      </w:r>
      <w:r w:rsidR="00A0435F" w:rsidRPr="00282917">
        <w:rPr>
          <w:rFonts w:ascii="Arial" w:hAnsi="Arial" w:cs="Arial"/>
          <w:sz w:val="20"/>
          <w:szCs w:val="20"/>
        </w:rPr>
        <w:t xml:space="preserve"> will be happy to take your details.</w:t>
      </w:r>
      <w:r w:rsidR="00A0435F">
        <w:rPr>
          <w:rFonts w:ascii="Arial" w:hAnsi="Arial" w:cs="Arial"/>
          <w:sz w:val="20"/>
          <w:szCs w:val="20"/>
        </w:rPr>
        <w:t xml:space="preserve"> Please do NOT try to book online. And of course, there are many other accommodation options in Hahndorf too.</w:t>
      </w:r>
    </w:p>
    <w:p w14:paraId="72D58FDF" w14:textId="435D2501" w:rsidR="00A0435F" w:rsidRDefault="006C26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Kimber Run on </w:t>
      </w:r>
      <w:r w:rsidR="001F1C75">
        <w:rPr>
          <w:rFonts w:ascii="Arial" w:hAnsi="Arial" w:cs="Arial"/>
          <w:sz w:val="20"/>
          <w:szCs w:val="20"/>
        </w:rPr>
        <w:t>Wednesday 29</w:t>
      </w:r>
      <w:r w:rsidR="001F1C75" w:rsidRPr="001F1C75">
        <w:rPr>
          <w:rFonts w:ascii="Arial" w:hAnsi="Arial" w:cs="Arial"/>
          <w:sz w:val="20"/>
          <w:szCs w:val="20"/>
          <w:vertAlign w:val="superscript"/>
        </w:rPr>
        <w:t>th</w:t>
      </w:r>
      <w:r w:rsidR="001F1C75">
        <w:rPr>
          <w:rFonts w:ascii="Arial" w:hAnsi="Arial" w:cs="Arial"/>
          <w:sz w:val="20"/>
          <w:szCs w:val="20"/>
        </w:rPr>
        <w:t xml:space="preserve"> April and the Discovery Run the following day will both start at the Adelaide Hills Convention Centre.</w:t>
      </w:r>
    </w:p>
    <w:p w14:paraId="20826A94" w14:textId="0CD92C27" w:rsidR="001F1C75" w:rsidRDefault="00294F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concept</w:t>
      </w:r>
      <w:r w:rsidR="006E66CE">
        <w:rPr>
          <w:rFonts w:ascii="Arial" w:hAnsi="Arial" w:cs="Arial"/>
          <w:sz w:val="20"/>
          <w:szCs w:val="20"/>
        </w:rPr>
        <w:t xml:space="preserve"> for the Theme Night on Tuesday</w:t>
      </w:r>
      <w:r w:rsidR="00084774">
        <w:rPr>
          <w:rFonts w:ascii="Arial" w:hAnsi="Arial" w:cs="Arial"/>
          <w:sz w:val="20"/>
          <w:szCs w:val="20"/>
        </w:rPr>
        <w:t xml:space="preserve"> 28</w:t>
      </w:r>
      <w:r w:rsidR="00084774" w:rsidRPr="00084774">
        <w:rPr>
          <w:rFonts w:ascii="Arial" w:hAnsi="Arial" w:cs="Arial"/>
          <w:sz w:val="20"/>
          <w:szCs w:val="20"/>
          <w:vertAlign w:val="superscript"/>
        </w:rPr>
        <w:t>th</w:t>
      </w:r>
      <w:r w:rsidR="00084774">
        <w:rPr>
          <w:rFonts w:ascii="Arial" w:hAnsi="Arial" w:cs="Arial"/>
          <w:sz w:val="20"/>
          <w:szCs w:val="20"/>
        </w:rPr>
        <w:t xml:space="preserve"> April</w:t>
      </w:r>
      <w:r>
        <w:rPr>
          <w:rFonts w:ascii="Arial" w:hAnsi="Arial" w:cs="Arial"/>
          <w:sz w:val="20"/>
          <w:szCs w:val="20"/>
        </w:rPr>
        <w:t xml:space="preserve"> </w:t>
      </w:r>
      <w:r w:rsidR="00871A78">
        <w:rPr>
          <w:rFonts w:ascii="Arial" w:hAnsi="Arial" w:cs="Arial"/>
          <w:sz w:val="20"/>
          <w:szCs w:val="20"/>
        </w:rPr>
        <w:t>will revolve around a Magical Evening . . . details still being finalised.</w:t>
      </w:r>
    </w:p>
    <w:p w14:paraId="1864546C" w14:textId="47904715" w:rsidR="00282917" w:rsidRDefault="00D915BA" w:rsidP="009F4D6F">
      <w:pPr>
        <w:rPr>
          <w:rFonts w:ascii="Arial" w:hAnsi="Arial" w:cs="Arial"/>
          <w:color w:val="000000"/>
          <w:sz w:val="20"/>
          <w:szCs w:val="20"/>
        </w:rPr>
      </w:pPr>
      <w:r w:rsidRPr="00E204FA">
        <w:rPr>
          <w:rFonts w:ascii="Arial" w:hAnsi="Arial" w:cs="Arial"/>
          <w:sz w:val="20"/>
          <w:szCs w:val="20"/>
        </w:rPr>
        <w:t>Th</w:t>
      </w:r>
      <w:r w:rsidR="00640B66">
        <w:rPr>
          <w:rFonts w:ascii="Arial" w:hAnsi="Arial" w:cs="Arial"/>
          <w:sz w:val="20"/>
          <w:szCs w:val="20"/>
        </w:rPr>
        <w:t>e</w:t>
      </w:r>
      <w:r w:rsidRPr="00E204FA">
        <w:rPr>
          <w:rFonts w:ascii="Arial" w:hAnsi="Arial" w:cs="Arial"/>
          <w:sz w:val="20"/>
          <w:szCs w:val="20"/>
        </w:rPr>
        <w:t xml:space="preserve"> </w:t>
      </w:r>
      <w:r w:rsidR="00153FF5">
        <w:rPr>
          <w:rFonts w:ascii="Arial" w:hAnsi="Arial" w:cs="Arial"/>
          <w:sz w:val="20"/>
          <w:szCs w:val="20"/>
        </w:rPr>
        <w:t xml:space="preserve">famous and historic </w:t>
      </w:r>
      <w:r w:rsidRPr="00E204FA">
        <w:rPr>
          <w:rFonts w:ascii="Arial" w:hAnsi="Arial" w:cs="Arial"/>
          <w:sz w:val="20"/>
          <w:szCs w:val="20"/>
        </w:rPr>
        <w:t xml:space="preserve">Oakbank Racecourse, which will be the Concours venue, </w:t>
      </w:r>
      <w:r w:rsidR="00932F36">
        <w:rPr>
          <w:rFonts w:ascii="Arial" w:hAnsi="Arial" w:cs="Arial"/>
          <w:color w:val="222222"/>
          <w:sz w:val="20"/>
          <w:szCs w:val="20"/>
          <w:shd w:val="clear" w:color="auto" w:fill="FFFFFF"/>
        </w:rPr>
        <w:t>i</w:t>
      </w:r>
      <w:r w:rsidR="00DD1223" w:rsidRPr="00E204F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 </w:t>
      </w:r>
      <w:r w:rsidR="00932F36" w:rsidRPr="00B6687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only a few </w:t>
      </w:r>
      <w:r w:rsidR="00640B66" w:rsidRPr="00B6687A">
        <w:rPr>
          <w:rFonts w:ascii="Arial" w:hAnsi="Arial" w:cs="Arial"/>
          <w:color w:val="222222"/>
          <w:sz w:val="20"/>
          <w:szCs w:val="20"/>
          <w:shd w:val="clear" w:color="auto" w:fill="FFFFFF"/>
        </w:rPr>
        <w:t>minutes’ drive</w:t>
      </w:r>
      <w:r w:rsidR="00932F36" w:rsidRPr="00B6687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from Hahndorf and 30 minutes from the Adelaide CBD</w:t>
      </w:r>
      <w:r w:rsidR="00DD1223" w:rsidRPr="00B6687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="008412B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There’s a bridge over a river from the racecourse to Karkoo Nursery, three </w:t>
      </w:r>
      <w:r w:rsidR="00E51E76" w:rsidRPr="00B6687A">
        <w:rPr>
          <w:rFonts w:ascii="Arial" w:hAnsi="Arial" w:cs="Arial"/>
          <w:color w:val="000000"/>
          <w:sz w:val="20"/>
          <w:szCs w:val="20"/>
        </w:rPr>
        <w:t xml:space="preserve">acres </w:t>
      </w:r>
      <w:r w:rsidR="008630BA">
        <w:rPr>
          <w:rFonts w:ascii="Arial" w:hAnsi="Arial" w:cs="Arial"/>
          <w:color w:val="000000"/>
          <w:sz w:val="20"/>
          <w:szCs w:val="20"/>
        </w:rPr>
        <w:t xml:space="preserve">of </w:t>
      </w:r>
      <w:r w:rsidR="00E51E76" w:rsidRPr="00B6687A">
        <w:rPr>
          <w:rFonts w:ascii="Arial" w:hAnsi="Arial" w:cs="Arial"/>
          <w:color w:val="000000"/>
          <w:sz w:val="20"/>
          <w:szCs w:val="20"/>
        </w:rPr>
        <w:t>plants, pots, garden art, antique finds, a clothing boutique and home/gift store set amongst beautiful historic buildings.</w:t>
      </w:r>
      <w:r w:rsidR="0050457E">
        <w:rPr>
          <w:rFonts w:ascii="Arial" w:hAnsi="Arial" w:cs="Arial"/>
          <w:color w:val="000000"/>
          <w:sz w:val="20"/>
          <w:szCs w:val="20"/>
        </w:rPr>
        <w:t xml:space="preserve"> As this bulletin is being written we’re working with Karkoo on a scrumptious High Tea </w:t>
      </w:r>
      <w:r w:rsidR="0041541C">
        <w:rPr>
          <w:rFonts w:ascii="Arial" w:hAnsi="Arial" w:cs="Arial"/>
          <w:color w:val="000000"/>
          <w:sz w:val="20"/>
          <w:szCs w:val="20"/>
        </w:rPr>
        <w:t>option which would really make the Concours a magical day.</w:t>
      </w:r>
    </w:p>
    <w:p w14:paraId="736C0BB4" w14:textId="044F121A" w:rsidR="0041541C" w:rsidRDefault="0041541C" w:rsidP="009F4D6F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There will be another bulletin in a couple of months, in the meantime check out the event website at </w:t>
      </w:r>
      <w:r w:rsidRPr="00957937">
        <w:rPr>
          <w:rFonts w:ascii="Arial" w:hAnsi="Arial" w:cs="Arial"/>
          <w:b/>
          <w:bCs/>
          <w:color w:val="212121"/>
          <w:sz w:val="20"/>
          <w:szCs w:val="20"/>
        </w:rPr>
        <w:t>2026mgnationalmeeting.com.au</w:t>
      </w:r>
    </w:p>
    <w:p w14:paraId="0366EBA1" w14:textId="39B01ACC" w:rsidR="00F43E71" w:rsidRPr="00282917" w:rsidRDefault="00012465" w:rsidP="00F43E71">
      <w:pPr>
        <w:rPr>
          <w:rFonts w:ascii="Arial" w:hAnsi="Arial" w:cs="Arial"/>
          <w:color w:val="21212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general enquiries should be made to</w:t>
      </w:r>
      <w:r w:rsidR="00F43E71" w:rsidRPr="00282917">
        <w:rPr>
          <w:rFonts w:ascii="Arial" w:hAnsi="Arial" w:cs="Arial"/>
          <w:color w:val="212121"/>
          <w:sz w:val="20"/>
          <w:szCs w:val="20"/>
        </w:rPr>
        <w:t xml:space="preserve"> Tim Edmonds at </w:t>
      </w:r>
      <w:hyperlink r:id="rId6" w:history="1">
        <w:r w:rsidR="00F43E71" w:rsidRPr="00282917">
          <w:rPr>
            <w:rStyle w:val="Hyperlink"/>
            <w:rFonts w:ascii="Arial" w:hAnsi="Arial" w:cs="Arial"/>
            <w:color w:val="0078D7"/>
            <w:sz w:val="20"/>
            <w:szCs w:val="20"/>
          </w:rPr>
          <w:t>Chairman2026natmeet@outlook.com</w:t>
        </w:r>
      </w:hyperlink>
    </w:p>
    <w:p w14:paraId="5B6419E3" w14:textId="74873E1E" w:rsidR="004D6F4F" w:rsidRPr="00282917" w:rsidRDefault="004D6F4F" w:rsidP="009F4D6F">
      <w:pPr>
        <w:rPr>
          <w:rFonts w:ascii="Arial" w:hAnsi="Arial" w:cs="Arial"/>
          <w:sz w:val="20"/>
          <w:szCs w:val="20"/>
        </w:rPr>
      </w:pPr>
    </w:p>
    <w:sectPr w:rsidR="004D6F4F" w:rsidRPr="002829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36EE3"/>
    <w:multiLevelType w:val="multilevel"/>
    <w:tmpl w:val="98E8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754C13"/>
    <w:multiLevelType w:val="hybridMultilevel"/>
    <w:tmpl w:val="95820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E17C9"/>
    <w:multiLevelType w:val="hybridMultilevel"/>
    <w:tmpl w:val="6130F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469032">
    <w:abstractNumId w:val="0"/>
  </w:num>
  <w:num w:numId="2" w16cid:durableId="1119179965">
    <w:abstractNumId w:val="1"/>
  </w:num>
  <w:num w:numId="3" w16cid:durableId="1683699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14"/>
    <w:rsid w:val="00012465"/>
    <w:rsid w:val="00040E76"/>
    <w:rsid w:val="000524A0"/>
    <w:rsid w:val="00073F8D"/>
    <w:rsid w:val="00084774"/>
    <w:rsid w:val="000A7148"/>
    <w:rsid w:val="000A724F"/>
    <w:rsid w:val="000B7C59"/>
    <w:rsid w:val="000C29BB"/>
    <w:rsid w:val="000C2F13"/>
    <w:rsid w:val="000E3F17"/>
    <w:rsid w:val="00105FAB"/>
    <w:rsid w:val="001415FB"/>
    <w:rsid w:val="00151B64"/>
    <w:rsid w:val="00153FF5"/>
    <w:rsid w:val="00154161"/>
    <w:rsid w:val="00156DE3"/>
    <w:rsid w:val="00163BC0"/>
    <w:rsid w:val="00164CA8"/>
    <w:rsid w:val="00191A8B"/>
    <w:rsid w:val="001C2E83"/>
    <w:rsid w:val="001D2BF0"/>
    <w:rsid w:val="001D2D84"/>
    <w:rsid w:val="001D6D59"/>
    <w:rsid w:val="001F02D5"/>
    <w:rsid w:val="001F1AD8"/>
    <w:rsid w:val="001F1C75"/>
    <w:rsid w:val="00237A55"/>
    <w:rsid w:val="0027529F"/>
    <w:rsid w:val="002771FE"/>
    <w:rsid w:val="002800FD"/>
    <w:rsid w:val="00282917"/>
    <w:rsid w:val="00291CAF"/>
    <w:rsid w:val="00294FC6"/>
    <w:rsid w:val="002B3A60"/>
    <w:rsid w:val="003018DC"/>
    <w:rsid w:val="00306BE4"/>
    <w:rsid w:val="00324E31"/>
    <w:rsid w:val="00331D52"/>
    <w:rsid w:val="0033416F"/>
    <w:rsid w:val="00353F1F"/>
    <w:rsid w:val="00360064"/>
    <w:rsid w:val="003605B3"/>
    <w:rsid w:val="003668F2"/>
    <w:rsid w:val="003A3DA7"/>
    <w:rsid w:val="003A5C35"/>
    <w:rsid w:val="003B2E8E"/>
    <w:rsid w:val="003C0E79"/>
    <w:rsid w:val="003D19FF"/>
    <w:rsid w:val="003D5CF9"/>
    <w:rsid w:val="003E185F"/>
    <w:rsid w:val="003F0608"/>
    <w:rsid w:val="003F7BA2"/>
    <w:rsid w:val="0041541C"/>
    <w:rsid w:val="00431B25"/>
    <w:rsid w:val="004548C4"/>
    <w:rsid w:val="00475109"/>
    <w:rsid w:val="0049493C"/>
    <w:rsid w:val="004B4F9B"/>
    <w:rsid w:val="004C039E"/>
    <w:rsid w:val="004D6F4F"/>
    <w:rsid w:val="004E5E5B"/>
    <w:rsid w:val="0050457E"/>
    <w:rsid w:val="0053330E"/>
    <w:rsid w:val="00544E07"/>
    <w:rsid w:val="00553F1B"/>
    <w:rsid w:val="00555A92"/>
    <w:rsid w:val="00567E06"/>
    <w:rsid w:val="00593C81"/>
    <w:rsid w:val="005A6940"/>
    <w:rsid w:val="005B3F1A"/>
    <w:rsid w:val="005D123E"/>
    <w:rsid w:val="005D2C70"/>
    <w:rsid w:val="005E4FCA"/>
    <w:rsid w:val="00604ED0"/>
    <w:rsid w:val="00607F19"/>
    <w:rsid w:val="00614BCF"/>
    <w:rsid w:val="00640B66"/>
    <w:rsid w:val="00650655"/>
    <w:rsid w:val="00682695"/>
    <w:rsid w:val="006A7793"/>
    <w:rsid w:val="006C2646"/>
    <w:rsid w:val="006D2862"/>
    <w:rsid w:val="006E66CE"/>
    <w:rsid w:val="007068D1"/>
    <w:rsid w:val="00706A6B"/>
    <w:rsid w:val="00724721"/>
    <w:rsid w:val="007249A6"/>
    <w:rsid w:val="00750983"/>
    <w:rsid w:val="007D7BF3"/>
    <w:rsid w:val="007F7F1A"/>
    <w:rsid w:val="00824C00"/>
    <w:rsid w:val="00831B1D"/>
    <w:rsid w:val="008412B1"/>
    <w:rsid w:val="008506F3"/>
    <w:rsid w:val="008630BA"/>
    <w:rsid w:val="008713DE"/>
    <w:rsid w:val="00871A78"/>
    <w:rsid w:val="00882804"/>
    <w:rsid w:val="00884316"/>
    <w:rsid w:val="008C1A06"/>
    <w:rsid w:val="008C5E30"/>
    <w:rsid w:val="008F6341"/>
    <w:rsid w:val="00902023"/>
    <w:rsid w:val="00904914"/>
    <w:rsid w:val="00904A7C"/>
    <w:rsid w:val="00912282"/>
    <w:rsid w:val="00926C83"/>
    <w:rsid w:val="00932F36"/>
    <w:rsid w:val="00936C35"/>
    <w:rsid w:val="00953F32"/>
    <w:rsid w:val="00957937"/>
    <w:rsid w:val="00972626"/>
    <w:rsid w:val="00987301"/>
    <w:rsid w:val="009B0841"/>
    <w:rsid w:val="009B2E4E"/>
    <w:rsid w:val="009E6042"/>
    <w:rsid w:val="009F4D6F"/>
    <w:rsid w:val="00A04095"/>
    <w:rsid w:val="00A0435F"/>
    <w:rsid w:val="00A170F6"/>
    <w:rsid w:val="00A25FAD"/>
    <w:rsid w:val="00A42154"/>
    <w:rsid w:val="00AA13A0"/>
    <w:rsid w:val="00AC6D3F"/>
    <w:rsid w:val="00AD7197"/>
    <w:rsid w:val="00AF3DCF"/>
    <w:rsid w:val="00B07462"/>
    <w:rsid w:val="00B15AD6"/>
    <w:rsid w:val="00B34D74"/>
    <w:rsid w:val="00B53BDF"/>
    <w:rsid w:val="00B6687A"/>
    <w:rsid w:val="00B72028"/>
    <w:rsid w:val="00BD0F28"/>
    <w:rsid w:val="00C065BD"/>
    <w:rsid w:val="00C11F41"/>
    <w:rsid w:val="00C14ADB"/>
    <w:rsid w:val="00C44DB1"/>
    <w:rsid w:val="00C6487C"/>
    <w:rsid w:val="00CA10A2"/>
    <w:rsid w:val="00D72769"/>
    <w:rsid w:val="00D72FF5"/>
    <w:rsid w:val="00D811CC"/>
    <w:rsid w:val="00D8551A"/>
    <w:rsid w:val="00D915BA"/>
    <w:rsid w:val="00D97FD7"/>
    <w:rsid w:val="00DB52B3"/>
    <w:rsid w:val="00DD0F37"/>
    <w:rsid w:val="00DD1223"/>
    <w:rsid w:val="00DD1471"/>
    <w:rsid w:val="00DE2081"/>
    <w:rsid w:val="00DF305A"/>
    <w:rsid w:val="00DF3545"/>
    <w:rsid w:val="00E204FA"/>
    <w:rsid w:val="00E2286A"/>
    <w:rsid w:val="00E25B9E"/>
    <w:rsid w:val="00E45D4A"/>
    <w:rsid w:val="00E51E76"/>
    <w:rsid w:val="00E57F40"/>
    <w:rsid w:val="00E620C1"/>
    <w:rsid w:val="00E82B21"/>
    <w:rsid w:val="00E96F62"/>
    <w:rsid w:val="00EA16A1"/>
    <w:rsid w:val="00F05511"/>
    <w:rsid w:val="00F06FC2"/>
    <w:rsid w:val="00F242E3"/>
    <w:rsid w:val="00F419A3"/>
    <w:rsid w:val="00F43E71"/>
    <w:rsid w:val="00F50427"/>
    <w:rsid w:val="00F6319B"/>
    <w:rsid w:val="00F95DF4"/>
    <w:rsid w:val="00F977F2"/>
    <w:rsid w:val="00FA5B0E"/>
    <w:rsid w:val="00FA6480"/>
    <w:rsid w:val="00FC2F55"/>
    <w:rsid w:val="00FF5248"/>
    <w:rsid w:val="00FF6DF5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FDC53"/>
  <w15:docId w15:val="{60439383-1E47-B840-AC36-BA8E6ED3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9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9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9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9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9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9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9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9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9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9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9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9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9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341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4D6F4F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6F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4C0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irman2026natmeet@outlook.com" TargetMode="External"/><Relationship Id="rId5" Type="http://schemas.openxmlformats.org/officeDocument/2006/relationships/hyperlink" Target="mailto:registrar2026natmeet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President - MGCCSA</dc:creator>
  <cp:lastModifiedBy>President - MGCCSA</cp:lastModifiedBy>
  <cp:revision>33</cp:revision>
  <cp:lastPrinted>2025-03-25T05:07:00Z</cp:lastPrinted>
  <dcterms:created xsi:type="dcterms:W3CDTF">2025-06-23T00:58:00Z</dcterms:created>
  <dcterms:modified xsi:type="dcterms:W3CDTF">2025-07-22T04:58:00Z</dcterms:modified>
</cp:coreProperties>
</file>